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64" w:rsidRPr="00D93A7F" w:rsidRDefault="00A0481A">
      <w:pPr>
        <w:rPr>
          <w:rFonts w:ascii="Times New Roman" w:hAnsi="Times New Roman" w:cs="Times New Roman"/>
          <w:sz w:val="24"/>
          <w:szCs w:val="24"/>
        </w:rPr>
      </w:pPr>
      <w:r w:rsidRPr="00D93A7F">
        <w:rPr>
          <w:rFonts w:ascii="Times New Roman" w:hAnsi="Times New Roman" w:cs="Times New Roman"/>
          <w:sz w:val="24"/>
          <w:szCs w:val="24"/>
        </w:rPr>
        <w:t>2019 m. gruodžio 30 d. Maironio lietuvių literatūros muziejuje</w:t>
      </w:r>
      <w:r w:rsidR="001B1B73">
        <w:rPr>
          <w:rFonts w:ascii="Times New Roman" w:hAnsi="Times New Roman" w:cs="Times New Roman"/>
          <w:sz w:val="24"/>
          <w:szCs w:val="24"/>
        </w:rPr>
        <w:t xml:space="preserve"> buvo įsteigta</w:t>
      </w:r>
      <w:r w:rsidRPr="00D93A7F">
        <w:rPr>
          <w:rFonts w:ascii="Times New Roman" w:hAnsi="Times New Roman" w:cs="Times New Roman"/>
          <w:sz w:val="24"/>
          <w:szCs w:val="24"/>
        </w:rPr>
        <w:t xml:space="preserve"> darbuotojų profesinė sąjunga, kurios įgaliotin</w:t>
      </w:r>
      <w:r w:rsidR="001B1B73">
        <w:rPr>
          <w:rFonts w:ascii="Times New Roman" w:hAnsi="Times New Roman" w:cs="Times New Roman"/>
          <w:sz w:val="24"/>
          <w:szCs w:val="24"/>
        </w:rPr>
        <w:t>e tapo</w:t>
      </w:r>
      <w:r w:rsidRPr="00D93A7F">
        <w:rPr>
          <w:rFonts w:ascii="Times New Roman" w:hAnsi="Times New Roman" w:cs="Times New Roman"/>
          <w:sz w:val="24"/>
          <w:szCs w:val="24"/>
        </w:rPr>
        <w:t xml:space="preserve"> Jūratė Ivanauskienė. Muziejaus darbuotojų profesinė sąjunga priklauso Lietuvos kultūros darbuotojų profesinei sąjungai, kuri yra</w:t>
      </w:r>
      <w:r w:rsidR="00B31DD7">
        <w:rPr>
          <w:rFonts w:ascii="Times New Roman" w:hAnsi="Times New Roman" w:cs="Times New Roman"/>
          <w:sz w:val="24"/>
          <w:szCs w:val="24"/>
        </w:rPr>
        <w:t xml:space="preserve"> Respublikinės</w:t>
      </w:r>
      <w:r w:rsidRPr="00D93A7F">
        <w:rPr>
          <w:rFonts w:ascii="Times New Roman" w:hAnsi="Times New Roman" w:cs="Times New Roman"/>
          <w:sz w:val="24"/>
          <w:szCs w:val="24"/>
        </w:rPr>
        <w:t xml:space="preserve"> </w:t>
      </w:r>
      <w:r w:rsidR="00B31DD7">
        <w:rPr>
          <w:rFonts w:ascii="Times New Roman" w:hAnsi="Times New Roman" w:cs="Times New Roman"/>
          <w:sz w:val="24"/>
          <w:szCs w:val="24"/>
        </w:rPr>
        <w:t>j</w:t>
      </w:r>
      <w:r w:rsidRPr="00D93A7F">
        <w:rPr>
          <w:rFonts w:ascii="Times New Roman" w:hAnsi="Times New Roman" w:cs="Times New Roman"/>
          <w:sz w:val="24"/>
          <w:szCs w:val="24"/>
        </w:rPr>
        <w:t>ungtinės profesinės sąjungos</w:t>
      </w:r>
      <w:r w:rsidR="00A84145" w:rsidRPr="00D93A7F">
        <w:rPr>
          <w:rFonts w:ascii="Times New Roman" w:hAnsi="Times New Roman" w:cs="Times New Roman"/>
          <w:sz w:val="24"/>
          <w:szCs w:val="24"/>
        </w:rPr>
        <w:t xml:space="preserve"> (</w:t>
      </w:r>
      <w:r w:rsidR="00B31DD7">
        <w:rPr>
          <w:rFonts w:ascii="Times New Roman" w:hAnsi="Times New Roman" w:cs="Times New Roman"/>
          <w:sz w:val="24"/>
          <w:szCs w:val="24"/>
        </w:rPr>
        <w:t>R</w:t>
      </w:r>
      <w:r w:rsidR="00A84145" w:rsidRPr="00D93A7F">
        <w:rPr>
          <w:rFonts w:ascii="Times New Roman" w:hAnsi="Times New Roman" w:cs="Times New Roman"/>
          <w:sz w:val="24"/>
          <w:szCs w:val="24"/>
        </w:rPr>
        <w:t>JPS)</w:t>
      </w:r>
      <w:r w:rsidRPr="00D93A7F">
        <w:rPr>
          <w:rFonts w:ascii="Times New Roman" w:hAnsi="Times New Roman" w:cs="Times New Roman"/>
          <w:sz w:val="24"/>
          <w:szCs w:val="24"/>
        </w:rPr>
        <w:t xml:space="preserve"> šakinis padalinys.</w:t>
      </w:r>
    </w:p>
    <w:p w:rsidR="00A0481A" w:rsidRPr="00D93A7F" w:rsidRDefault="00D93A7F">
      <w:pPr>
        <w:rPr>
          <w:rFonts w:ascii="Times New Roman" w:hAnsi="Times New Roman" w:cs="Times New Roman"/>
          <w:sz w:val="24"/>
          <w:szCs w:val="24"/>
        </w:rPr>
      </w:pPr>
      <w:r w:rsidRPr="00D93A7F">
        <w:rPr>
          <w:rFonts w:ascii="Times New Roman" w:hAnsi="Times New Roman" w:cs="Times New Roman"/>
          <w:sz w:val="24"/>
          <w:szCs w:val="24"/>
        </w:rPr>
        <w:t>Vadovaujantis LR Darbo kodeksu, p</w:t>
      </w:r>
      <w:r w:rsidR="00A0481A" w:rsidRPr="00D93A7F">
        <w:rPr>
          <w:rFonts w:ascii="Times New Roman" w:hAnsi="Times New Roman" w:cs="Times New Roman"/>
          <w:sz w:val="24"/>
          <w:szCs w:val="24"/>
        </w:rPr>
        <w:t>rofesinės sąjungos nariams galioja šios kolektyvinės sutartys:</w:t>
      </w:r>
    </w:p>
    <w:p w:rsidR="00A0481A" w:rsidRPr="00A0481A" w:rsidRDefault="001B1B73" w:rsidP="00A0481A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" w:tgtFrame="_blank" w:history="1">
        <w:r w:rsidR="00A0481A" w:rsidRPr="00D93A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Lietuvos kultūros šakos kolektyvinė sutartis (PDF 9,3Mb)</w:t>
        </w:r>
      </w:hyperlink>
    </w:p>
    <w:p w:rsidR="00A0481A" w:rsidRPr="00A0481A" w:rsidRDefault="001B1B73" w:rsidP="00A0481A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" w:tgtFrame="_blank" w:history="1">
        <w:r w:rsidR="00A0481A" w:rsidRPr="00D93A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Įsakymas dėl Lietuvos kultūros šakos dvišalės darbo ir socialinių reikalų tarybos ir jos nuostatų patvirtinimo (PDF 5,7Mb)</w:t>
        </w:r>
      </w:hyperlink>
    </w:p>
    <w:p w:rsidR="00A0481A" w:rsidRPr="00D93A7F" w:rsidRDefault="001B1B73" w:rsidP="00A0481A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" w:tgtFrame="_blank" w:history="1">
        <w:r w:rsidR="00A0481A" w:rsidRPr="00D93A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 xml:space="preserve">Susitarimas dėl Lietuvos kultūros šakos kolektyvinės sutarties pakeitimo 2019-12-19 (3,8 </w:t>
        </w:r>
        <w:proofErr w:type="spellStart"/>
        <w:r w:rsidR="00A0481A" w:rsidRPr="00D93A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Mb</w:t>
        </w:r>
        <w:proofErr w:type="spellEnd"/>
        <w:r w:rsidR="00A0481A" w:rsidRPr="00D93A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)</w:t>
        </w:r>
      </w:hyperlink>
    </w:p>
    <w:p w:rsidR="00A84145" w:rsidRPr="00D93A7F" w:rsidRDefault="00B31DD7" w:rsidP="00A84145">
      <w:pPr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A84145" w:rsidRPr="00D93A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JPS yra pasirašiusi ir Nacionalinę kolektyvinę sutartį, kuri kiekvienais metais yra atnaujinama. Maironio lietuvių literatūros muziejaus profesinės sąjungos nariams galios 2020 m. pasirašyta nauja Nacionalinė kolektyvinė sutartis </w:t>
      </w:r>
      <w:r w:rsidR="00D93A7F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A84145" w:rsidRPr="00D93A7F">
        <w:rPr>
          <w:rFonts w:ascii="Times New Roman" w:eastAsia="Times New Roman" w:hAnsi="Times New Roman" w:cs="Times New Roman"/>
          <w:sz w:val="24"/>
          <w:szCs w:val="24"/>
          <w:lang w:eastAsia="lt-LT"/>
        </w:rPr>
        <w:t>įsigalios 2021 m.</w:t>
      </w:r>
      <w:r w:rsidR="00D93A7F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C42266" w:rsidRDefault="001B1B73" w:rsidP="00A0481A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tgtFrame="_blank" w:history="1">
        <w:r w:rsidR="00A0481A" w:rsidRPr="00D93A7F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2020 Nacionalinė kolektyvinė sutartis (PDF 5,4Mb)</w:t>
        </w:r>
      </w:hyperlink>
    </w:p>
    <w:p w:rsidR="00C42266" w:rsidRDefault="00C42266" w:rsidP="00C42266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81A" w:rsidRPr="00C42266" w:rsidRDefault="00C42266" w:rsidP="00C42266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 informacijos rasite www.tikra.lt</w:t>
      </w:r>
      <w:bookmarkStart w:id="0" w:name="_GoBack"/>
      <w:bookmarkEnd w:id="0"/>
    </w:p>
    <w:sectPr w:rsidR="00A0481A" w:rsidRPr="00C42266" w:rsidSect="00FD2D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96548"/>
    <w:multiLevelType w:val="multilevel"/>
    <w:tmpl w:val="85C8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1A"/>
    <w:rsid w:val="001B1B73"/>
    <w:rsid w:val="002B4097"/>
    <w:rsid w:val="00577BBF"/>
    <w:rsid w:val="00A0481A"/>
    <w:rsid w:val="00A84145"/>
    <w:rsid w:val="00B31DD7"/>
    <w:rsid w:val="00C42266"/>
    <w:rsid w:val="00D93A7F"/>
    <w:rsid w:val="00F22B64"/>
    <w:rsid w:val="00FD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6C70"/>
  <w15:docId w15:val="{073C2D95-8C2C-42D8-97F3-9A298CBF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2D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04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ra.lt/images/stories/Nuotraukos/2019/liepa/kolektyvi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kra.lt/images/stories/Nuotraukos/2020/Sausis/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kra.lt/images/stories/Nuotraukos/2019/geguze/isakymas.pdf" TargetMode="External"/><Relationship Id="rId5" Type="http://schemas.openxmlformats.org/officeDocument/2006/relationships/hyperlink" Target="http://www.tikra.lt/images/stories/Nuotraukos/2019/kovas/sutarti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JurateI</dc:creator>
  <cp:keywords/>
  <dc:description/>
  <cp:lastModifiedBy>AudronėM</cp:lastModifiedBy>
  <cp:revision>2</cp:revision>
  <dcterms:created xsi:type="dcterms:W3CDTF">2020-02-18T07:03:00Z</dcterms:created>
  <dcterms:modified xsi:type="dcterms:W3CDTF">2020-02-18T07:03:00Z</dcterms:modified>
</cp:coreProperties>
</file>